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646" w:rsidRPr="00DB4750" w:rsidRDefault="00DB4750" w:rsidP="00DB4750">
      <w:pPr>
        <w:jc w:val="center"/>
        <w:rPr>
          <w:rFonts w:ascii="Times New Roman" w:hAnsi="Times New Roman" w:cs="Times New Roman"/>
          <w:i/>
          <w:sz w:val="72"/>
          <w:szCs w:val="72"/>
        </w:rPr>
      </w:pPr>
      <w:r w:rsidRPr="00DB4750">
        <w:rPr>
          <w:rFonts w:ascii="Times New Roman" w:hAnsi="Times New Roman" w:cs="Times New Roman"/>
          <w:i/>
          <w:sz w:val="72"/>
          <w:szCs w:val="72"/>
        </w:rPr>
        <w:t>Расписание звонков</w:t>
      </w:r>
    </w:p>
    <w:p w:rsidR="00DB4750" w:rsidRDefault="00DB4750" w:rsidP="00DB4750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DB4750">
        <w:rPr>
          <w:rFonts w:ascii="Times New Roman" w:hAnsi="Times New Roman" w:cs="Times New Roman"/>
          <w:i/>
          <w:sz w:val="48"/>
          <w:szCs w:val="48"/>
        </w:rPr>
        <w:t>на</w:t>
      </w:r>
      <w:r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663BCD">
        <w:rPr>
          <w:rFonts w:ascii="Times New Roman" w:hAnsi="Times New Roman" w:cs="Times New Roman"/>
          <w:b/>
          <w:i/>
          <w:sz w:val="48"/>
          <w:szCs w:val="48"/>
        </w:rPr>
        <w:t>11</w:t>
      </w:r>
      <w:r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663BCD">
        <w:rPr>
          <w:rFonts w:ascii="Times New Roman" w:hAnsi="Times New Roman" w:cs="Times New Roman"/>
          <w:b/>
          <w:i/>
          <w:sz w:val="48"/>
          <w:szCs w:val="48"/>
        </w:rPr>
        <w:t>июня</w:t>
      </w:r>
      <w:r>
        <w:rPr>
          <w:rFonts w:ascii="Times New Roman" w:hAnsi="Times New Roman" w:cs="Times New Roman"/>
          <w:b/>
          <w:i/>
          <w:sz w:val="48"/>
          <w:szCs w:val="48"/>
        </w:rPr>
        <w:t xml:space="preserve"> 2026г</w:t>
      </w:r>
    </w:p>
    <w:p w:rsidR="00DB4750" w:rsidRPr="00FC6313" w:rsidRDefault="00DB4750" w:rsidP="00DB4750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</w:tblGrid>
      <w:tr w:rsidR="00DB4750" w:rsidTr="00FC6313"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DB4750" w:rsidRPr="00DB4750" w:rsidRDefault="00DB4750" w:rsidP="00DB4750">
            <w:pPr>
              <w:jc w:val="right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B4750">
              <w:rPr>
                <w:rFonts w:ascii="Times New Roman" w:hAnsi="Times New Roman" w:cs="Times New Roman"/>
                <w:b/>
                <w:sz w:val="36"/>
                <w:szCs w:val="36"/>
              </w:rPr>
              <w:t>1 пара</w:t>
            </w:r>
          </w:p>
        </w:tc>
        <w:tc>
          <w:tcPr>
            <w:tcW w:w="4961" w:type="dxa"/>
            <w:tcBorders>
              <w:bottom w:val="dotted" w:sz="4" w:space="0" w:color="auto"/>
            </w:tcBorders>
          </w:tcPr>
          <w:p w:rsidR="00DB4750" w:rsidRPr="00DB4750" w:rsidRDefault="00DB4750" w:rsidP="00DB4750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DB4750">
              <w:rPr>
                <w:rFonts w:ascii="Times New Roman" w:hAnsi="Times New Roman" w:cs="Times New Roman"/>
                <w:sz w:val="72"/>
                <w:szCs w:val="72"/>
              </w:rPr>
              <w:t>8.30 - 9.</w:t>
            </w:r>
            <w:r w:rsidR="00BA607C">
              <w:rPr>
                <w:rFonts w:ascii="Times New Roman" w:hAnsi="Times New Roman" w:cs="Times New Roman"/>
                <w:sz w:val="72"/>
                <w:szCs w:val="72"/>
              </w:rPr>
              <w:t>3</w:t>
            </w:r>
            <w:r w:rsidRPr="00DB4750">
              <w:rPr>
                <w:rFonts w:ascii="Times New Roman" w:hAnsi="Times New Roman" w:cs="Times New Roman"/>
                <w:sz w:val="72"/>
                <w:szCs w:val="72"/>
              </w:rPr>
              <w:t>0</w:t>
            </w:r>
          </w:p>
        </w:tc>
      </w:tr>
      <w:tr w:rsidR="00DB4750" w:rsidTr="00FC6313"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DB4750" w:rsidRPr="00DB4750" w:rsidRDefault="00DB4750" w:rsidP="00DB4750">
            <w:pPr>
              <w:jc w:val="righ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1" w:type="dxa"/>
            <w:tcBorders>
              <w:top w:val="dotted" w:sz="4" w:space="0" w:color="auto"/>
            </w:tcBorders>
          </w:tcPr>
          <w:p w:rsidR="00DB4750" w:rsidRPr="00DB4750" w:rsidRDefault="00DB4750" w:rsidP="00DB47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DB4750" w:rsidTr="00FC6313"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DB4750" w:rsidRPr="00DB4750" w:rsidRDefault="00DB4750" w:rsidP="00DB4750">
            <w:pPr>
              <w:jc w:val="right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B4750">
              <w:rPr>
                <w:rFonts w:ascii="Times New Roman" w:hAnsi="Times New Roman" w:cs="Times New Roman"/>
                <w:b/>
                <w:sz w:val="36"/>
                <w:szCs w:val="36"/>
              </w:rPr>
              <w:t>2 пара</w:t>
            </w:r>
          </w:p>
        </w:tc>
        <w:tc>
          <w:tcPr>
            <w:tcW w:w="4961" w:type="dxa"/>
            <w:tcBorders>
              <w:bottom w:val="dotted" w:sz="4" w:space="0" w:color="auto"/>
            </w:tcBorders>
          </w:tcPr>
          <w:p w:rsidR="00DB4750" w:rsidRPr="00DB4750" w:rsidRDefault="00DB4750" w:rsidP="00DB4750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DB4750">
              <w:rPr>
                <w:rFonts w:ascii="Times New Roman" w:hAnsi="Times New Roman" w:cs="Times New Roman"/>
                <w:sz w:val="72"/>
                <w:szCs w:val="72"/>
              </w:rPr>
              <w:t>9.</w:t>
            </w:r>
            <w:r w:rsidR="00BA607C">
              <w:rPr>
                <w:rFonts w:ascii="Times New Roman" w:hAnsi="Times New Roman" w:cs="Times New Roman"/>
                <w:sz w:val="72"/>
                <w:szCs w:val="72"/>
              </w:rPr>
              <w:t>4</w:t>
            </w:r>
            <w:r w:rsidRPr="00DB4750">
              <w:rPr>
                <w:rFonts w:ascii="Times New Roman" w:hAnsi="Times New Roman" w:cs="Times New Roman"/>
                <w:sz w:val="72"/>
                <w:szCs w:val="72"/>
              </w:rPr>
              <w:t>0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</w:t>
            </w:r>
            <w:r w:rsidRPr="00DB4750">
              <w:rPr>
                <w:rFonts w:ascii="Times New Roman" w:hAnsi="Times New Roman" w:cs="Times New Roman"/>
                <w:sz w:val="72"/>
                <w:szCs w:val="72"/>
              </w:rPr>
              <w:t>-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</w:t>
            </w:r>
            <w:r w:rsidRPr="00DB4750">
              <w:rPr>
                <w:rFonts w:ascii="Times New Roman" w:hAnsi="Times New Roman" w:cs="Times New Roman"/>
                <w:sz w:val="72"/>
                <w:szCs w:val="72"/>
              </w:rPr>
              <w:t>1</w:t>
            </w:r>
            <w:r w:rsidR="00BA607C">
              <w:rPr>
                <w:rFonts w:ascii="Times New Roman" w:hAnsi="Times New Roman" w:cs="Times New Roman"/>
                <w:sz w:val="72"/>
                <w:szCs w:val="72"/>
              </w:rPr>
              <w:t>0</w:t>
            </w:r>
            <w:r w:rsidRPr="00DB4750">
              <w:rPr>
                <w:rFonts w:ascii="Times New Roman" w:hAnsi="Times New Roman" w:cs="Times New Roman"/>
                <w:sz w:val="72"/>
                <w:szCs w:val="72"/>
              </w:rPr>
              <w:t>.</w:t>
            </w:r>
            <w:r w:rsidR="00BA607C">
              <w:rPr>
                <w:rFonts w:ascii="Times New Roman" w:hAnsi="Times New Roman" w:cs="Times New Roman"/>
                <w:sz w:val="72"/>
                <w:szCs w:val="72"/>
              </w:rPr>
              <w:t>4</w:t>
            </w:r>
            <w:r w:rsidRPr="00DB4750">
              <w:rPr>
                <w:rFonts w:ascii="Times New Roman" w:hAnsi="Times New Roman" w:cs="Times New Roman"/>
                <w:sz w:val="72"/>
                <w:szCs w:val="72"/>
              </w:rPr>
              <w:t>0</w:t>
            </w:r>
          </w:p>
        </w:tc>
      </w:tr>
      <w:tr w:rsidR="00DB4750" w:rsidTr="00FC6313"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DB4750" w:rsidRPr="00DB4750" w:rsidRDefault="00DB4750" w:rsidP="00DB4750">
            <w:pPr>
              <w:jc w:val="righ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1" w:type="dxa"/>
            <w:tcBorders>
              <w:top w:val="dotted" w:sz="4" w:space="0" w:color="auto"/>
            </w:tcBorders>
          </w:tcPr>
          <w:p w:rsidR="00DB4750" w:rsidRPr="00DB4750" w:rsidRDefault="00DB4750" w:rsidP="00DB47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B4750" w:rsidTr="00FC6313"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DB4750" w:rsidRPr="00DB4750" w:rsidRDefault="00DB4750" w:rsidP="00DB4750">
            <w:pPr>
              <w:jc w:val="right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B4750">
              <w:rPr>
                <w:rFonts w:ascii="Times New Roman" w:hAnsi="Times New Roman" w:cs="Times New Roman"/>
                <w:b/>
                <w:sz w:val="36"/>
                <w:szCs w:val="36"/>
              </w:rPr>
              <w:t>3 пара</w:t>
            </w:r>
          </w:p>
        </w:tc>
        <w:tc>
          <w:tcPr>
            <w:tcW w:w="4961" w:type="dxa"/>
            <w:tcBorders>
              <w:bottom w:val="dotted" w:sz="4" w:space="0" w:color="auto"/>
            </w:tcBorders>
          </w:tcPr>
          <w:p w:rsidR="00DB4750" w:rsidRPr="00DB4750" w:rsidRDefault="00DB4750" w:rsidP="00DB4750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DB4750">
              <w:rPr>
                <w:rFonts w:ascii="Times New Roman" w:hAnsi="Times New Roman" w:cs="Times New Roman"/>
                <w:sz w:val="72"/>
                <w:szCs w:val="72"/>
              </w:rPr>
              <w:t>1</w:t>
            </w:r>
            <w:r w:rsidR="00BA607C">
              <w:rPr>
                <w:rFonts w:ascii="Times New Roman" w:hAnsi="Times New Roman" w:cs="Times New Roman"/>
                <w:sz w:val="72"/>
                <w:szCs w:val="72"/>
              </w:rPr>
              <w:t>0</w:t>
            </w:r>
            <w:r w:rsidRPr="00DB4750">
              <w:rPr>
                <w:rFonts w:ascii="Times New Roman" w:hAnsi="Times New Roman" w:cs="Times New Roman"/>
                <w:sz w:val="72"/>
                <w:szCs w:val="72"/>
              </w:rPr>
              <w:t>.</w:t>
            </w:r>
            <w:r w:rsidR="00BA607C">
              <w:rPr>
                <w:rFonts w:ascii="Times New Roman" w:hAnsi="Times New Roman" w:cs="Times New Roman"/>
                <w:sz w:val="72"/>
                <w:szCs w:val="72"/>
              </w:rPr>
              <w:t>5</w:t>
            </w:r>
            <w:r w:rsidRPr="00DB4750">
              <w:rPr>
                <w:rFonts w:ascii="Times New Roman" w:hAnsi="Times New Roman" w:cs="Times New Roman"/>
                <w:sz w:val="72"/>
                <w:szCs w:val="72"/>
              </w:rPr>
              <w:t>0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</w:t>
            </w:r>
            <w:r w:rsidRPr="00DB4750">
              <w:rPr>
                <w:rFonts w:ascii="Times New Roman" w:hAnsi="Times New Roman" w:cs="Times New Roman"/>
                <w:sz w:val="72"/>
                <w:szCs w:val="72"/>
              </w:rPr>
              <w:t>-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</w:t>
            </w:r>
            <w:r w:rsidRPr="00DB4750">
              <w:rPr>
                <w:rFonts w:ascii="Times New Roman" w:hAnsi="Times New Roman" w:cs="Times New Roman"/>
                <w:sz w:val="72"/>
                <w:szCs w:val="72"/>
              </w:rPr>
              <w:t>1</w:t>
            </w:r>
            <w:r w:rsidR="00BA607C">
              <w:rPr>
                <w:rFonts w:ascii="Times New Roman" w:hAnsi="Times New Roman" w:cs="Times New Roman"/>
                <w:sz w:val="72"/>
                <w:szCs w:val="72"/>
              </w:rPr>
              <w:t>1</w:t>
            </w:r>
            <w:r w:rsidRPr="00DB4750">
              <w:rPr>
                <w:rFonts w:ascii="Times New Roman" w:hAnsi="Times New Roman" w:cs="Times New Roman"/>
                <w:sz w:val="72"/>
                <w:szCs w:val="72"/>
              </w:rPr>
              <w:t>.</w:t>
            </w:r>
            <w:r w:rsidR="00BA607C">
              <w:rPr>
                <w:rFonts w:ascii="Times New Roman" w:hAnsi="Times New Roman" w:cs="Times New Roman"/>
                <w:sz w:val="72"/>
                <w:szCs w:val="72"/>
              </w:rPr>
              <w:t>5</w:t>
            </w:r>
            <w:r w:rsidRPr="00DB4750">
              <w:rPr>
                <w:rFonts w:ascii="Times New Roman" w:hAnsi="Times New Roman" w:cs="Times New Roman"/>
                <w:sz w:val="72"/>
                <w:szCs w:val="72"/>
              </w:rPr>
              <w:t>0</w:t>
            </w:r>
          </w:p>
        </w:tc>
      </w:tr>
      <w:tr w:rsidR="00DB4750" w:rsidTr="00FC6313"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DB4750" w:rsidRPr="00DB4750" w:rsidRDefault="00DB4750" w:rsidP="00DB4750">
            <w:pPr>
              <w:jc w:val="righ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1" w:type="dxa"/>
            <w:tcBorders>
              <w:top w:val="dotted" w:sz="4" w:space="0" w:color="auto"/>
            </w:tcBorders>
          </w:tcPr>
          <w:p w:rsidR="00DB4750" w:rsidRPr="00DB4750" w:rsidRDefault="00DB4750" w:rsidP="00DB47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B4750" w:rsidTr="00FC6313"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DB4750" w:rsidRPr="00DB4750" w:rsidRDefault="00DB4750" w:rsidP="00DB4750">
            <w:pPr>
              <w:jc w:val="right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B4750">
              <w:rPr>
                <w:rFonts w:ascii="Times New Roman" w:hAnsi="Times New Roman" w:cs="Times New Roman"/>
                <w:b/>
                <w:sz w:val="36"/>
                <w:szCs w:val="36"/>
              </w:rPr>
              <w:t>4 пара</w:t>
            </w:r>
          </w:p>
        </w:tc>
        <w:tc>
          <w:tcPr>
            <w:tcW w:w="4961" w:type="dxa"/>
            <w:tcBorders>
              <w:bottom w:val="dotted" w:sz="4" w:space="0" w:color="auto"/>
            </w:tcBorders>
          </w:tcPr>
          <w:p w:rsidR="00DB4750" w:rsidRPr="00DB4750" w:rsidRDefault="00DB4750" w:rsidP="00BC0901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DB4750">
              <w:rPr>
                <w:rFonts w:ascii="Times New Roman" w:hAnsi="Times New Roman" w:cs="Times New Roman"/>
                <w:sz w:val="72"/>
                <w:szCs w:val="72"/>
              </w:rPr>
              <w:t>12.</w:t>
            </w:r>
            <w:r w:rsidR="00BC0901">
              <w:rPr>
                <w:rFonts w:ascii="Times New Roman" w:hAnsi="Times New Roman" w:cs="Times New Roman"/>
                <w:sz w:val="72"/>
                <w:szCs w:val="72"/>
              </w:rPr>
              <w:t>1</w:t>
            </w:r>
            <w:r w:rsidRPr="00DB4750">
              <w:rPr>
                <w:rFonts w:ascii="Times New Roman" w:hAnsi="Times New Roman" w:cs="Times New Roman"/>
                <w:sz w:val="72"/>
                <w:szCs w:val="72"/>
              </w:rPr>
              <w:t>0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</w:t>
            </w:r>
            <w:r w:rsidRPr="00DB4750">
              <w:rPr>
                <w:rFonts w:ascii="Times New Roman" w:hAnsi="Times New Roman" w:cs="Times New Roman"/>
                <w:sz w:val="72"/>
                <w:szCs w:val="72"/>
              </w:rPr>
              <w:t>-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</w:t>
            </w:r>
            <w:r w:rsidRPr="00DB4750">
              <w:rPr>
                <w:rFonts w:ascii="Times New Roman" w:hAnsi="Times New Roman" w:cs="Times New Roman"/>
                <w:sz w:val="72"/>
                <w:szCs w:val="72"/>
              </w:rPr>
              <w:t>13.</w:t>
            </w:r>
            <w:r w:rsidR="00BC0901">
              <w:rPr>
                <w:rFonts w:ascii="Times New Roman" w:hAnsi="Times New Roman" w:cs="Times New Roman"/>
                <w:sz w:val="72"/>
                <w:szCs w:val="72"/>
              </w:rPr>
              <w:t>1</w:t>
            </w:r>
            <w:r w:rsidRPr="00DB4750">
              <w:rPr>
                <w:rFonts w:ascii="Times New Roman" w:hAnsi="Times New Roman" w:cs="Times New Roman"/>
                <w:sz w:val="72"/>
                <w:szCs w:val="72"/>
              </w:rPr>
              <w:t>0</w:t>
            </w:r>
          </w:p>
        </w:tc>
      </w:tr>
      <w:tr w:rsidR="00DB4750" w:rsidTr="00FC6313"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DB4750" w:rsidRPr="00DB4750" w:rsidRDefault="00DB4750" w:rsidP="00DB4750">
            <w:pPr>
              <w:jc w:val="righ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1" w:type="dxa"/>
            <w:tcBorders>
              <w:top w:val="dotted" w:sz="4" w:space="0" w:color="auto"/>
            </w:tcBorders>
          </w:tcPr>
          <w:p w:rsidR="00DB4750" w:rsidRPr="00DB4750" w:rsidRDefault="00DB4750" w:rsidP="00DB47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B4750" w:rsidTr="00FC6313"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DB4750" w:rsidRPr="00DB4750" w:rsidRDefault="00DB4750" w:rsidP="00DB4750">
            <w:pPr>
              <w:jc w:val="right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B4750">
              <w:rPr>
                <w:rFonts w:ascii="Times New Roman" w:hAnsi="Times New Roman" w:cs="Times New Roman"/>
                <w:b/>
                <w:sz w:val="36"/>
                <w:szCs w:val="36"/>
              </w:rPr>
              <w:t>5 пара</w:t>
            </w:r>
          </w:p>
        </w:tc>
        <w:tc>
          <w:tcPr>
            <w:tcW w:w="4961" w:type="dxa"/>
            <w:tcBorders>
              <w:bottom w:val="dotted" w:sz="4" w:space="0" w:color="auto"/>
            </w:tcBorders>
          </w:tcPr>
          <w:p w:rsidR="00DB4750" w:rsidRPr="00DB4750" w:rsidRDefault="00DB4750" w:rsidP="00BC0901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DB4750">
              <w:rPr>
                <w:rFonts w:ascii="Times New Roman" w:hAnsi="Times New Roman" w:cs="Times New Roman"/>
                <w:sz w:val="72"/>
                <w:szCs w:val="72"/>
              </w:rPr>
              <w:t>1</w:t>
            </w:r>
            <w:r w:rsidR="00BA607C">
              <w:rPr>
                <w:rFonts w:ascii="Times New Roman" w:hAnsi="Times New Roman" w:cs="Times New Roman"/>
                <w:sz w:val="72"/>
                <w:szCs w:val="72"/>
              </w:rPr>
              <w:t>3</w:t>
            </w:r>
            <w:r w:rsidRPr="00DB4750">
              <w:rPr>
                <w:rFonts w:ascii="Times New Roman" w:hAnsi="Times New Roman" w:cs="Times New Roman"/>
                <w:sz w:val="72"/>
                <w:szCs w:val="72"/>
              </w:rPr>
              <w:t>.</w:t>
            </w:r>
            <w:r w:rsidR="00BC0901">
              <w:rPr>
                <w:rFonts w:ascii="Times New Roman" w:hAnsi="Times New Roman" w:cs="Times New Roman"/>
                <w:sz w:val="72"/>
                <w:szCs w:val="72"/>
              </w:rPr>
              <w:t>2</w:t>
            </w:r>
            <w:r w:rsidRPr="00DB4750">
              <w:rPr>
                <w:rFonts w:ascii="Times New Roman" w:hAnsi="Times New Roman" w:cs="Times New Roman"/>
                <w:sz w:val="72"/>
                <w:szCs w:val="72"/>
              </w:rPr>
              <w:t>0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</w:t>
            </w:r>
            <w:r w:rsidRPr="00DB4750">
              <w:rPr>
                <w:rFonts w:ascii="Times New Roman" w:hAnsi="Times New Roman" w:cs="Times New Roman"/>
                <w:sz w:val="72"/>
                <w:szCs w:val="72"/>
              </w:rPr>
              <w:t>-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</w:t>
            </w:r>
            <w:r w:rsidRPr="00DB4750">
              <w:rPr>
                <w:rFonts w:ascii="Times New Roman" w:hAnsi="Times New Roman" w:cs="Times New Roman"/>
                <w:sz w:val="72"/>
                <w:szCs w:val="72"/>
              </w:rPr>
              <w:t>1</w:t>
            </w:r>
            <w:r w:rsidR="00BA607C">
              <w:rPr>
                <w:rFonts w:ascii="Times New Roman" w:hAnsi="Times New Roman" w:cs="Times New Roman"/>
                <w:sz w:val="72"/>
                <w:szCs w:val="72"/>
              </w:rPr>
              <w:t>4</w:t>
            </w:r>
            <w:r w:rsidRPr="00DB4750">
              <w:rPr>
                <w:rFonts w:ascii="Times New Roman" w:hAnsi="Times New Roman" w:cs="Times New Roman"/>
                <w:sz w:val="72"/>
                <w:szCs w:val="72"/>
              </w:rPr>
              <w:t>.</w:t>
            </w:r>
            <w:r w:rsidR="00BC0901">
              <w:rPr>
                <w:rFonts w:ascii="Times New Roman" w:hAnsi="Times New Roman" w:cs="Times New Roman"/>
                <w:sz w:val="72"/>
                <w:szCs w:val="72"/>
              </w:rPr>
              <w:t>2</w:t>
            </w:r>
            <w:r w:rsidRPr="00DB4750">
              <w:rPr>
                <w:rFonts w:ascii="Times New Roman" w:hAnsi="Times New Roman" w:cs="Times New Roman"/>
                <w:sz w:val="72"/>
                <w:szCs w:val="72"/>
              </w:rPr>
              <w:t>0</w:t>
            </w:r>
          </w:p>
        </w:tc>
      </w:tr>
      <w:tr w:rsidR="00DB4750" w:rsidTr="00FC6313"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DB4750" w:rsidRPr="00DB4750" w:rsidRDefault="00DB4750" w:rsidP="00DB4750">
            <w:pPr>
              <w:jc w:val="righ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61" w:type="dxa"/>
            <w:tcBorders>
              <w:top w:val="dotted" w:sz="4" w:space="0" w:color="auto"/>
            </w:tcBorders>
          </w:tcPr>
          <w:p w:rsidR="00DB4750" w:rsidRPr="00DB4750" w:rsidRDefault="00DB4750" w:rsidP="00DB47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B4750" w:rsidTr="00FC6313"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DB4750" w:rsidRPr="00DB4750" w:rsidRDefault="00DB4750" w:rsidP="00DB4750">
            <w:pPr>
              <w:jc w:val="right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B4750">
              <w:rPr>
                <w:rFonts w:ascii="Times New Roman" w:hAnsi="Times New Roman" w:cs="Times New Roman"/>
                <w:b/>
                <w:sz w:val="36"/>
                <w:szCs w:val="36"/>
              </w:rPr>
              <w:t>6 пара</w:t>
            </w:r>
          </w:p>
        </w:tc>
        <w:tc>
          <w:tcPr>
            <w:tcW w:w="4961" w:type="dxa"/>
            <w:tcBorders>
              <w:bottom w:val="dotted" w:sz="4" w:space="0" w:color="auto"/>
            </w:tcBorders>
          </w:tcPr>
          <w:p w:rsidR="00DB4750" w:rsidRPr="00DB4750" w:rsidRDefault="00DB4750" w:rsidP="00BC0901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DB4750">
              <w:rPr>
                <w:rFonts w:ascii="Times New Roman" w:hAnsi="Times New Roman" w:cs="Times New Roman"/>
                <w:sz w:val="72"/>
                <w:szCs w:val="72"/>
              </w:rPr>
              <w:t>1</w:t>
            </w:r>
            <w:r w:rsidR="00BA607C">
              <w:rPr>
                <w:rFonts w:ascii="Times New Roman" w:hAnsi="Times New Roman" w:cs="Times New Roman"/>
                <w:sz w:val="72"/>
                <w:szCs w:val="72"/>
              </w:rPr>
              <w:t>4</w:t>
            </w:r>
            <w:r w:rsidRPr="00DB4750">
              <w:rPr>
                <w:rFonts w:ascii="Times New Roman" w:hAnsi="Times New Roman" w:cs="Times New Roman"/>
                <w:sz w:val="72"/>
                <w:szCs w:val="72"/>
              </w:rPr>
              <w:t>.</w:t>
            </w:r>
            <w:r w:rsidR="00BC0901">
              <w:rPr>
                <w:rFonts w:ascii="Times New Roman" w:hAnsi="Times New Roman" w:cs="Times New Roman"/>
                <w:sz w:val="72"/>
                <w:szCs w:val="72"/>
              </w:rPr>
              <w:t>3</w:t>
            </w:r>
            <w:r w:rsidRPr="00DB4750">
              <w:rPr>
                <w:rFonts w:ascii="Times New Roman" w:hAnsi="Times New Roman" w:cs="Times New Roman"/>
                <w:sz w:val="72"/>
                <w:szCs w:val="72"/>
              </w:rPr>
              <w:t>0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</w:t>
            </w:r>
            <w:r w:rsidRPr="00DB4750">
              <w:rPr>
                <w:rFonts w:ascii="Times New Roman" w:hAnsi="Times New Roman" w:cs="Times New Roman"/>
                <w:sz w:val="72"/>
                <w:szCs w:val="72"/>
              </w:rPr>
              <w:t>-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</w:t>
            </w:r>
            <w:r w:rsidRPr="00DB4750">
              <w:rPr>
                <w:rFonts w:ascii="Times New Roman" w:hAnsi="Times New Roman" w:cs="Times New Roman"/>
                <w:sz w:val="72"/>
                <w:szCs w:val="72"/>
              </w:rPr>
              <w:t>1</w:t>
            </w:r>
            <w:r w:rsidR="00BA607C">
              <w:rPr>
                <w:rFonts w:ascii="Times New Roman" w:hAnsi="Times New Roman" w:cs="Times New Roman"/>
                <w:sz w:val="72"/>
                <w:szCs w:val="72"/>
              </w:rPr>
              <w:t>5</w:t>
            </w:r>
            <w:r w:rsidRPr="00DB4750">
              <w:rPr>
                <w:rFonts w:ascii="Times New Roman" w:hAnsi="Times New Roman" w:cs="Times New Roman"/>
                <w:sz w:val="72"/>
                <w:szCs w:val="72"/>
              </w:rPr>
              <w:t>.</w:t>
            </w:r>
            <w:r w:rsidR="00BC0901">
              <w:rPr>
                <w:rFonts w:ascii="Times New Roman" w:hAnsi="Times New Roman" w:cs="Times New Roman"/>
                <w:sz w:val="72"/>
                <w:szCs w:val="72"/>
              </w:rPr>
              <w:t>3</w:t>
            </w:r>
            <w:r w:rsidRPr="00DB4750">
              <w:rPr>
                <w:rFonts w:ascii="Times New Roman" w:hAnsi="Times New Roman" w:cs="Times New Roman"/>
                <w:sz w:val="72"/>
                <w:szCs w:val="72"/>
              </w:rPr>
              <w:t>0</w:t>
            </w:r>
          </w:p>
        </w:tc>
      </w:tr>
    </w:tbl>
    <w:p w:rsidR="00DB4750" w:rsidRDefault="00DB4750">
      <w:pPr>
        <w:rPr>
          <w:rFonts w:ascii="Times New Roman" w:hAnsi="Times New Roman" w:cs="Times New Roman"/>
          <w:sz w:val="48"/>
          <w:szCs w:val="48"/>
        </w:rPr>
      </w:pPr>
    </w:p>
    <w:p w:rsidR="00DB4750" w:rsidRDefault="00DB4750">
      <w:pPr>
        <w:rPr>
          <w:rFonts w:ascii="Times New Roman" w:hAnsi="Times New Roman" w:cs="Times New Roman"/>
          <w:sz w:val="48"/>
          <w:szCs w:val="48"/>
        </w:rPr>
      </w:pPr>
    </w:p>
    <w:p w:rsidR="00DB4750" w:rsidRPr="00DB4750" w:rsidRDefault="00DB4750">
      <w:pPr>
        <w:rPr>
          <w:rFonts w:ascii="Times New Roman" w:hAnsi="Times New Roman" w:cs="Times New Roman"/>
          <w:sz w:val="48"/>
          <w:szCs w:val="48"/>
        </w:rPr>
      </w:pPr>
    </w:p>
    <w:p w:rsidR="00DB4750" w:rsidRPr="00DB4750" w:rsidRDefault="00DB4750" w:rsidP="00DB4750">
      <w:pPr>
        <w:rPr>
          <w:rFonts w:ascii="Times New Roman" w:hAnsi="Times New Roman" w:cs="Times New Roman"/>
          <w:sz w:val="48"/>
          <w:szCs w:val="48"/>
        </w:rPr>
      </w:pPr>
    </w:p>
    <w:p w:rsidR="00DB4750" w:rsidRPr="00DB4750" w:rsidRDefault="00DB4750" w:rsidP="00DB4750">
      <w:pPr>
        <w:rPr>
          <w:rFonts w:ascii="Times New Roman" w:hAnsi="Times New Roman" w:cs="Times New Roman"/>
          <w:sz w:val="48"/>
          <w:szCs w:val="48"/>
        </w:rPr>
      </w:pPr>
    </w:p>
    <w:p w:rsidR="00DB4750" w:rsidRPr="00DB4750" w:rsidRDefault="00DB4750" w:rsidP="00DB4750">
      <w:pPr>
        <w:rPr>
          <w:rFonts w:ascii="Times New Roman" w:hAnsi="Times New Roman" w:cs="Times New Roman"/>
          <w:sz w:val="48"/>
          <w:szCs w:val="48"/>
        </w:rPr>
      </w:pPr>
    </w:p>
    <w:p w:rsidR="00DB4750" w:rsidRPr="00DB4750" w:rsidRDefault="00DB4750" w:rsidP="00DB4750">
      <w:pPr>
        <w:rPr>
          <w:rFonts w:ascii="Times New Roman" w:hAnsi="Times New Roman" w:cs="Times New Roman"/>
          <w:sz w:val="48"/>
          <w:szCs w:val="48"/>
        </w:rPr>
      </w:pPr>
    </w:p>
    <w:p w:rsidR="00DB4750" w:rsidRPr="00DB4750" w:rsidRDefault="00DB4750" w:rsidP="00DB4750">
      <w:pPr>
        <w:rPr>
          <w:rFonts w:ascii="Times New Roman" w:hAnsi="Times New Roman" w:cs="Times New Roman"/>
          <w:sz w:val="48"/>
          <w:szCs w:val="48"/>
        </w:rPr>
      </w:pPr>
    </w:p>
    <w:p w:rsidR="00DB4750" w:rsidRPr="00DB4750" w:rsidRDefault="00DB4750">
      <w:pPr>
        <w:rPr>
          <w:rFonts w:ascii="Times New Roman" w:hAnsi="Times New Roman" w:cs="Times New Roman"/>
          <w:sz w:val="48"/>
          <w:szCs w:val="48"/>
        </w:rPr>
      </w:pPr>
    </w:p>
    <w:sectPr w:rsidR="00DB4750" w:rsidRPr="00DB4750" w:rsidSect="00436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4750"/>
    <w:rsid w:val="000D4B79"/>
    <w:rsid w:val="00117FEF"/>
    <w:rsid w:val="00235C68"/>
    <w:rsid w:val="003E4940"/>
    <w:rsid w:val="004363AB"/>
    <w:rsid w:val="004A2980"/>
    <w:rsid w:val="004E05BF"/>
    <w:rsid w:val="00663BCD"/>
    <w:rsid w:val="00681B25"/>
    <w:rsid w:val="00BA607C"/>
    <w:rsid w:val="00BC0901"/>
    <w:rsid w:val="00DB4750"/>
    <w:rsid w:val="00FC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</dc:creator>
  <cp:lastModifiedBy>User</cp:lastModifiedBy>
  <cp:revision>10</cp:revision>
  <dcterms:created xsi:type="dcterms:W3CDTF">2026-02-08T08:42:00Z</dcterms:created>
  <dcterms:modified xsi:type="dcterms:W3CDTF">2026-06-04T15:43:00Z</dcterms:modified>
</cp:coreProperties>
</file>